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9D" w:rsidRDefault="00D41F1C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2"/>
        </w:rPr>
      </w:pPr>
      <w:bookmarkStart w:id="0" w:name="_GoBack"/>
      <w:bookmarkEnd w:id="0"/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5676900" cy="753110"/>
                <wp:effectExtent l="9525" t="13335" r="9525" b="508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5311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79D" w:rsidRDefault="00A3779D" w:rsidP="00A3779D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휴먼옛체"/>
                                <w:sz w:val="32"/>
                                <w:szCs w:val="32"/>
                              </w:rPr>
                              <w:t>외국인</w:t>
                            </w:r>
                            <w:r>
                              <w:rPr>
                                <w:rFonts w:eastAsia="휴먼옛체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생활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가이드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415F9"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>10월</w:t>
                            </w:r>
                            <w:r w:rsidR="00873036"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C4C83"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>한국문화데이</w:t>
                            </w:r>
                            <w:r w:rsidR="00873036"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참가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신청서</w:t>
                            </w:r>
                          </w:p>
                          <w:p w:rsidR="00873036" w:rsidRPr="00873036" w:rsidRDefault="00A3779D" w:rsidP="00873036">
                            <w:pPr>
                              <w:pStyle w:val="a3"/>
                              <w:wordWrap/>
                              <w:jc w:val="center"/>
                            </w:pPr>
                            <w:r w:rsidRPr="000D3100"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>Application Form for</w:t>
                            </w:r>
                            <w:r w:rsidR="00873036">
                              <w:rPr>
                                <w:rFonts w:ascii="휴먼옛체" w:eastAsia="휴먼옛체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C83">
                              <w:rPr>
                                <w:rFonts w:ascii="휴먼옛체" w:eastAsia="휴먼옛체" w:hint="eastAsia"/>
                                <w:b/>
                                <w:sz w:val="22"/>
                                <w:szCs w:val="22"/>
                              </w:rPr>
                              <w:t>Korean Traditional Handicraft</w:t>
                            </w:r>
                          </w:p>
                          <w:p w:rsidR="00A3779D" w:rsidRDefault="00A3779D" w:rsidP="00A3779D">
                            <w:pPr>
                              <w:pStyle w:val="a3"/>
                              <w:wordWrap/>
                              <w:spacing w:line="288" w:lineRule="auto"/>
                              <w:ind w:right="36"/>
                              <w:jc w:val="center"/>
                            </w:pPr>
                            <w:r w:rsidRPr="000D3100"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>: Supporting Living Guide in</w:t>
                            </w:r>
                            <w:r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30"/>
                                <w:szCs w:val="30"/>
                              </w:rPr>
                              <w:t xml:space="preserve"> Korea</w:t>
                            </w:r>
                          </w:p>
                          <w:p w:rsidR="00A3779D" w:rsidRPr="00A3779D" w:rsidRDefault="00A37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47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" fillcolor="#fbd4b4 [1305]">
                <v:textbox>
                  <w:txbxContent>
                    <w:p w:rsidR="00A3779D" w:rsidRDefault="00A3779D" w:rsidP="00A3779D">
                      <w:pPr>
                        <w:pStyle w:val="a3"/>
                        <w:wordWrap/>
                        <w:spacing w:line="288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eastAsia="휴먼옛체"/>
                          <w:sz w:val="32"/>
                          <w:szCs w:val="32"/>
                        </w:rPr>
                        <w:t>외국인</w:t>
                      </w:r>
                      <w:r>
                        <w:rPr>
                          <w:rFonts w:eastAsia="휴먼옛체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생활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가이드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 w:rsidR="00A415F9"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>10월</w:t>
                      </w:r>
                      <w:r w:rsidR="00873036"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 xml:space="preserve"> </w:t>
                      </w:r>
                      <w:r w:rsidR="00FC4C83"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>한국문화데이</w:t>
                      </w:r>
                      <w:r w:rsidR="00873036"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참가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신청서</w:t>
                      </w:r>
                    </w:p>
                    <w:p w:rsidR="00873036" w:rsidRPr="00873036" w:rsidRDefault="00A3779D" w:rsidP="00873036">
                      <w:pPr>
                        <w:pStyle w:val="a3"/>
                        <w:wordWrap/>
                        <w:jc w:val="center"/>
                      </w:pPr>
                      <w:r w:rsidRPr="000D3100"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24"/>
                          <w:szCs w:val="24"/>
                        </w:rPr>
                        <w:t>Application Form for</w:t>
                      </w:r>
                      <w:r w:rsidR="00873036">
                        <w:rPr>
                          <w:rFonts w:ascii="휴먼옛체" w:eastAsia="휴먼옛체"/>
                          <w:b/>
                          <w:bCs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="00FC4C83">
                        <w:rPr>
                          <w:rFonts w:ascii="휴먼옛체" w:eastAsia="휴먼옛체" w:hint="eastAsia"/>
                          <w:b/>
                          <w:sz w:val="22"/>
                          <w:szCs w:val="22"/>
                        </w:rPr>
                        <w:t>Korean Traditional Handicraft</w:t>
                      </w:r>
                    </w:p>
                    <w:p w:rsidR="00A3779D" w:rsidRDefault="00A3779D" w:rsidP="00A3779D">
                      <w:pPr>
                        <w:pStyle w:val="a3"/>
                        <w:wordWrap/>
                        <w:spacing w:line="288" w:lineRule="auto"/>
                        <w:ind w:right="36"/>
                        <w:jc w:val="center"/>
                      </w:pPr>
                      <w:r w:rsidRPr="000D3100"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24"/>
                          <w:szCs w:val="24"/>
                        </w:rPr>
                        <w:t>: Supporting Living Guide in</w:t>
                      </w:r>
                      <w:r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30"/>
                          <w:szCs w:val="30"/>
                        </w:rPr>
                        <w:t xml:space="preserve"> Korea</w:t>
                      </w:r>
                    </w:p>
                    <w:p w:rsidR="00A3779D" w:rsidRPr="00A3779D" w:rsidRDefault="00A3779D"/>
                  </w:txbxContent>
                </v:textbox>
                <w10:anchorlock/>
              </v:shape>
            </w:pict>
          </mc:Fallback>
        </mc:AlternateContent>
      </w:r>
    </w:p>
    <w:p w:rsidR="00A3779D" w:rsidRPr="00A3779D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2"/>
        </w:rPr>
      </w:pP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 xml:space="preserve">1. 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기본사항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(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공통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) Basic data (All in common)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2170"/>
        <w:gridCol w:w="793"/>
        <w:gridCol w:w="426"/>
        <w:gridCol w:w="912"/>
        <w:gridCol w:w="1172"/>
        <w:gridCol w:w="1300"/>
      </w:tblGrid>
      <w:tr w:rsidR="00A3779D" w:rsidRPr="00A3779D" w:rsidTr="00A3779D">
        <w:trPr>
          <w:trHeight w:val="191"/>
        </w:trPr>
        <w:tc>
          <w:tcPr>
            <w:tcW w:w="95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spacing w:line="288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성명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(Korean)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              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(English)</w:t>
            </w:r>
          </w:p>
        </w:tc>
      </w:tr>
      <w:tr w:rsidR="00A3779D" w:rsidRPr="00A3779D" w:rsidTr="00A3779D">
        <w:trPr>
          <w:trHeight w:val="26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년 월 일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한컴돋움" w:hint="eastAsia"/>
                <w:color w:val="000000"/>
                <w:kern w:val="0"/>
                <w:sz w:val="14"/>
                <w:szCs w:val="14"/>
              </w:rPr>
              <w:t xml:space="preserve">year month date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Gender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Male </w:t>
            </w:r>
          </w:p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123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7329A6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 w:rsidRPr="007329A6">
              <w:rPr>
                <w:rFonts w:eastAsiaTheme="minorHAnsi" w:cs="굴림"/>
                <w:b/>
                <w:bCs/>
                <w:kern w:val="0"/>
                <w:szCs w:val="20"/>
              </w:rPr>
              <w:t>학 교 명</w:t>
            </w:r>
            <w:r w:rsidR="00436869" w:rsidRPr="007329A6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 사 명</w:t>
            </w:r>
          </w:p>
          <w:p w:rsidR="00A3779D" w:rsidRPr="00A3779D" w:rsidRDefault="00A3779D" w:rsidP="00436869">
            <w:pPr>
              <w:wordWrap/>
              <w:ind w:firstLineChars="100" w:firstLine="160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329A6">
              <w:rPr>
                <w:rFonts w:eastAsiaTheme="minorHAnsi" w:cs="한컴돋움" w:hint="eastAsia"/>
                <w:b/>
                <w:bCs/>
                <w:kern w:val="0"/>
                <w:sz w:val="16"/>
                <w:szCs w:val="16"/>
              </w:rPr>
              <w:t>School</w:t>
            </w:r>
            <w:r w:rsidR="00436869" w:rsidRPr="007329A6">
              <w:rPr>
                <w:rFonts w:eastAsiaTheme="minorHAnsi" w:cs="한컴돋움" w:hint="eastAsia"/>
                <w:b/>
                <w:bCs/>
                <w:kern w:val="0"/>
                <w:sz w:val="16"/>
                <w:szCs w:val="16"/>
              </w:rPr>
              <w:t xml:space="preserve">   or  company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전 공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사용언어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Language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275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</w:p>
          <w:p w:rsidR="00A3779D" w:rsidRPr="00A3779D" w:rsidRDefault="000D3100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occupation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/>
                <w:color w:val="000000"/>
                <w:kern w:val="0"/>
                <w:szCs w:val="20"/>
              </w:rPr>
              <w:t>학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생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7" w:history="1">
              <w:r w:rsidR="002D1869" w:rsidRPr="002D1869">
                <w:rPr>
                  <w:rFonts w:hint="eastAsia"/>
                </w:rPr>
                <w:t>worker</w:t>
              </w:r>
            </w:hyperlink>
          </w:p>
          <w:p w:rsidR="00A3779D" w:rsidRPr="00A3779D" w:rsidRDefault="00A3779D" w:rsidP="002D1869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기타 etc</w:t>
            </w:r>
            <w:r w:rsidR="000D310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(                  )</w:t>
            </w:r>
          </w:p>
        </w:tc>
      </w:tr>
      <w:tr w:rsidR="00A3779D" w:rsidRPr="00A3779D" w:rsidTr="00A3779D">
        <w:trPr>
          <w:trHeight w:val="242"/>
        </w:trPr>
        <w:tc>
          <w:tcPr>
            <w:tcW w:w="2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 락 처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Contact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현 주소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Address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A3779D" w:rsidRPr="00A3779D" w:rsidTr="00A3779D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0D3100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Cell</w:t>
            </w:r>
            <w:r w:rsidRPr="00A3779D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phone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)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이메일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4707E2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e-mail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A3779D" w:rsidRPr="00A3779D" w:rsidRDefault="00A3779D" w:rsidP="00A3779D">
      <w:pPr>
        <w:spacing w:line="288" w:lineRule="auto"/>
        <w:textAlignment w:val="baseline"/>
        <w:rPr>
          <w:rFonts w:eastAsiaTheme="minorHAnsi" w:cs="굴림"/>
          <w:color w:val="000000"/>
          <w:spacing w:val="-8"/>
          <w:kern w:val="0"/>
          <w:sz w:val="12"/>
          <w:szCs w:val="12"/>
        </w:rPr>
      </w:pPr>
    </w:p>
    <w:p w:rsidR="00A3779D" w:rsidRDefault="00A3779D" w:rsidP="00A3779D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22"/>
        </w:rPr>
      </w:pPr>
      <w:r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2. </w:t>
      </w:r>
      <w:r w:rsidR="00F5578A" w:rsidRPr="007329A6">
        <w:rPr>
          <w:rFonts w:eastAsiaTheme="minorHAnsi" w:cs="굴림" w:hint="eastAsia"/>
          <w:b/>
          <w:spacing w:val="-8"/>
          <w:kern w:val="0"/>
          <w:sz w:val="22"/>
        </w:rPr>
        <w:t>일정표</w:t>
      </w:r>
      <w:r w:rsidR="0044534D"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 </w:t>
      </w:r>
      <w:r w:rsidR="005A4DD4" w:rsidRPr="007329A6">
        <w:rPr>
          <w:rFonts w:eastAsiaTheme="minorHAnsi" w:cs="굴림" w:hint="eastAsia"/>
          <w:b/>
          <w:spacing w:val="-8"/>
          <w:kern w:val="0"/>
          <w:sz w:val="22"/>
        </w:rPr>
        <w:t>Itinerary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4481"/>
        <w:gridCol w:w="3075"/>
      </w:tblGrid>
      <w:tr w:rsidR="00FC4C83" w:rsidTr="00FC4C83">
        <w:tc>
          <w:tcPr>
            <w:tcW w:w="1668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Time</w:t>
            </w:r>
          </w:p>
        </w:tc>
        <w:tc>
          <w:tcPr>
            <w:tcW w:w="4481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Contents</w:t>
            </w:r>
          </w:p>
        </w:tc>
        <w:tc>
          <w:tcPr>
            <w:tcW w:w="3075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Place</w:t>
            </w:r>
          </w:p>
        </w:tc>
      </w:tr>
      <w:tr w:rsidR="00FC4C83" w:rsidTr="00FC4C83">
        <w:tc>
          <w:tcPr>
            <w:tcW w:w="1668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13:40 ~ 14:00</w:t>
            </w:r>
          </w:p>
        </w:tc>
        <w:tc>
          <w:tcPr>
            <w:tcW w:w="4481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Gathering &amp; Transit</w:t>
            </w:r>
          </w:p>
        </w:tc>
        <w:tc>
          <w:tcPr>
            <w:tcW w:w="3075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Hwaseong Temporary Palace</w:t>
            </w:r>
          </w:p>
        </w:tc>
      </w:tr>
      <w:tr w:rsidR="00FC4C83" w:rsidTr="00FC4C83">
        <w:tc>
          <w:tcPr>
            <w:tcW w:w="1668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14:00 ~ 14:10</w:t>
            </w:r>
          </w:p>
        </w:tc>
        <w:tc>
          <w:tcPr>
            <w:tcW w:w="4481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Orientation &amp; Introducing</w:t>
            </w:r>
          </w:p>
        </w:tc>
        <w:tc>
          <w:tcPr>
            <w:tcW w:w="3075" w:type="dxa"/>
            <w:vMerge w:val="restart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Jang-guem traditional ceremony research institute</w:t>
            </w:r>
          </w:p>
        </w:tc>
      </w:tr>
      <w:tr w:rsidR="00FC4C83" w:rsidTr="00FC4C83">
        <w:tc>
          <w:tcPr>
            <w:tcW w:w="1668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14:10 ~ 14:50</w:t>
            </w:r>
          </w:p>
        </w:tc>
        <w:tc>
          <w:tcPr>
            <w:tcW w:w="4481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Making Hyangnang</w:t>
            </w:r>
          </w:p>
        </w:tc>
        <w:tc>
          <w:tcPr>
            <w:tcW w:w="3075" w:type="dxa"/>
            <w:vMerge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</w:p>
        </w:tc>
      </w:tr>
      <w:tr w:rsidR="00FC4C83" w:rsidTr="00FC4C83">
        <w:tc>
          <w:tcPr>
            <w:tcW w:w="1668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15:00 ~ 15:20</w:t>
            </w:r>
          </w:p>
        </w:tc>
        <w:tc>
          <w:tcPr>
            <w:tcW w:w="4481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Traditional rice cake experience</w:t>
            </w:r>
          </w:p>
        </w:tc>
        <w:tc>
          <w:tcPr>
            <w:tcW w:w="3075" w:type="dxa"/>
            <w:vMerge w:val="restart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Hwaseong Temporary Palace</w:t>
            </w:r>
          </w:p>
        </w:tc>
      </w:tr>
      <w:tr w:rsidR="00FC4C83" w:rsidTr="00FC4C83">
        <w:trPr>
          <w:trHeight w:val="651"/>
        </w:trPr>
        <w:tc>
          <w:tcPr>
            <w:tcW w:w="1668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15:00 ~ 16:00</w:t>
            </w:r>
          </w:p>
        </w:tc>
        <w:tc>
          <w:tcPr>
            <w:tcW w:w="4481" w:type="dxa"/>
            <w:vAlign w:val="center"/>
          </w:tcPr>
          <w:p w:rsidR="00FC4C83" w:rsidRDefault="00FC4C83" w:rsidP="00FC4C83">
            <w:pPr>
              <w:spacing w:line="180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Turning around Hwaseong Fortress in Korean dress(Hanbok)</w:t>
            </w:r>
          </w:p>
        </w:tc>
        <w:tc>
          <w:tcPr>
            <w:tcW w:w="3075" w:type="dxa"/>
            <w:vMerge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</w:p>
        </w:tc>
      </w:tr>
      <w:tr w:rsidR="00FC4C83" w:rsidTr="00FC4C83">
        <w:tc>
          <w:tcPr>
            <w:tcW w:w="1668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16:00 ~</w:t>
            </w:r>
          </w:p>
        </w:tc>
        <w:tc>
          <w:tcPr>
            <w:tcW w:w="4481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spacing w:val="-8"/>
                <w:kern w:val="0"/>
                <w:sz w:val="22"/>
              </w:rPr>
              <w:t>Arrangement and Winding-up</w:t>
            </w:r>
          </w:p>
        </w:tc>
        <w:tc>
          <w:tcPr>
            <w:tcW w:w="3075" w:type="dxa"/>
            <w:vAlign w:val="center"/>
          </w:tcPr>
          <w:p w:rsidR="00FC4C83" w:rsidRDefault="00FC4C83" w:rsidP="00FC4C83">
            <w:pPr>
              <w:spacing w:line="288" w:lineRule="auto"/>
              <w:textAlignment w:val="baseline"/>
              <w:rPr>
                <w:rFonts w:eastAsiaTheme="minorHAnsi" w:cs="굴림"/>
                <w:b/>
                <w:spacing w:val="-8"/>
                <w:kern w:val="0"/>
                <w:sz w:val="22"/>
              </w:rPr>
            </w:pPr>
          </w:p>
        </w:tc>
      </w:tr>
    </w:tbl>
    <w:p w:rsidR="00A3779D" w:rsidRPr="00873036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kern w:val="0"/>
          <w:sz w:val="18"/>
          <w:szCs w:val="18"/>
        </w:rPr>
      </w:pP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>※ 원활한 프로그램 진행을 위한 사전조사로 반드시 기재 해주시길 바라며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 xml:space="preserve">, </w:t>
      </w:r>
      <w:r w:rsidRPr="00A3779D">
        <w:rPr>
          <w:rFonts w:eastAsiaTheme="minorHAnsi" w:cs="굴림"/>
          <w:color w:val="000000"/>
          <w:kern w:val="0"/>
          <w:sz w:val="18"/>
          <w:szCs w:val="18"/>
        </w:rPr>
        <w:t>당일 체험활동은 기재된 사항과 다르게 진행 될 수 있음을 미리 알려드립니다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.</w:t>
      </w: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 xml:space="preserve">※ 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Please check on the list as it is necessary for program preparation, and be informed that changes can be made for the actual program.</w:t>
      </w:r>
    </w:p>
    <w:p w:rsidR="00A3779D" w:rsidRPr="00A3779D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spacing w:val="-20"/>
          <w:w w:val="85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A3779D" w:rsidRPr="00A3779D" w:rsidTr="00A3779D">
        <w:trPr>
          <w:trHeight w:val="47"/>
        </w:trPr>
        <w:tc>
          <w:tcPr>
            <w:tcW w:w="9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="00FC4C8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10</w:t>
            </w:r>
            <w:r w:rsidR="0087303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월 한국 </w:t>
            </w:r>
            <w:r w:rsidR="00FC4C8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문화데이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="00873036" w:rsidRPr="000D3100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>Form for</w:t>
            </w:r>
            <w:r w:rsidR="00873036">
              <w:rPr>
                <w:rFonts w:ascii="휴먼옛체" w:eastAsia="휴먼옛체"/>
                <w:b/>
                <w:bCs/>
                <w:spacing w:val="-18"/>
                <w:sz w:val="24"/>
                <w:szCs w:val="24"/>
              </w:rPr>
              <w:t xml:space="preserve"> </w:t>
            </w:r>
            <w:r w:rsidR="00873036" w:rsidRPr="00873036">
              <w:rPr>
                <w:rFonts w:ascii="휴먼옛체" w:eastAsia="휴먼옛체" w:hint="eastAsia"/>
                <w:b/>
                <w:sz w:val="22"/>
              </w:rPr>
              <w:t xml:space="preserve">Korean Cultural Day of </w:t>
            </w:r>
            <w:r w:rsidR="00A415F9">
              <w:rPr>
                <w:rFonts w:ascii="휴먼옛체" w:eastAsia="휴먼옛체"/>
                <w:b/>
                <w:sz w:val="22"/>
              </w:rPr>
              <w:t>October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0D3100" w:rsidRDefault="00A3779D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년(</w:t>
            </w:r>
            <w:r w:rsidRPr="000D3100"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  <w:t>Y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ear)       월(month)       일(date)</w:t>
            </w:r>
          </w:p>
          <w:p w:rsidR="00A3779D" w:rsidRPr="000D3100" w:rsidRDefault="00A3779D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</w:pPr>
          </w:p>
          <w:p w:rsidR="00A3779D" w:rsidRPr="00A3779D" w:rsidRDefault="00A3779D" w:rsidP="005A4DD4">
            <w:pPr>
              <w:wordWrap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(Name):           (</w:t>
            </w: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8E56CF" w:rsidRPr="00A3779D" w:rsidRDefault="008E56CF" w:rsidP="00FC4C83">
      <w:pPr>
        <w:rPr>
          <w:rFonts w:eastAsiaTheme="minorHAnsi"/>
        </w:rPr>
      </w:pPr>
    </w:p>
    <w:sectPr w:rsidR="008E56CF" w:rsidRPr="00A3779D" w:rsidSect="008E56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DE" w:rsidRDefault="00725EDE" w:rsidP="00A3779D">
      <w:r>
        <w:separator/>
      </w:r>
    </w:p>
  </w:endnote>
  <w:endnote w:type="continuationSeparator" w:id="0">
    <w:p w:rsidR="00725EDE" w:rsidRDefault="00725EDE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roman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DE" w:rsidRDefault="00725EDE" w:rsidP="00A3779D">
      <w:r>
        <w:separator/>
      </w:r>
    </w:p>
  </w:footnote>
  <w:footnote w:type="continuationSeparator" w:id="0">
    <w:p w:rsidR="00725EDE" w:rsidRDefault="00725EDE" w:rsidP="00A3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95888"/>
    <w:multiLevelType w:val="multilevel"/>
    <w:tmpl w:val="3EB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D"/>
    <w:rsid w:val="0006545C"/>
    <w:rsid w:val="000D3100"/>
    <w:rsid w:val="000F230C"/>
    <w:rsid w:val="0017764C"/>
    <w:rsid w:val="001A2DEE"/>
    <w:rsid w:val="001B13A0"/>
    <w:rsid w:val="002231A2"/>
    <w:rsid w:val="00227088"/>
    <w:rsid w:val="002D1869"/>
    <w:rsid w:val="00361127"/>
    <w:rsid w:val="00413166"/>
    <w:rsid w:val="00436869"/>
    <w:rsid w:val="0044534D"/>
    <w:rsid w:val="004522EF"/>
    <w:rsid w:val="00460A43"/>
    <w:rsid w:val="004707E2"/>
    <w:rsid w:val="00480548"/>
    <w:rsid w:val="004E78A8"/>
    <w:rsid w:val="005050FB"/>
    <w:rsid w:val="00536A40"/>
    <w:rsid w:val="00575E2E"/>
    <w:rsid w:val="005A4DD4"/>
    <w:rsid w:val="005D0FB4"/>
    <w:rsid w:val="00622283"/>
    <w:rsid w:val="00644980"/>
    <w:rsid w:val="0069027D"/>
    <w:rsid w:val="00725EDE"/>
    <w:rsid w:val="007329A6"/>
    <w:rsid w:val="00772C6B"/>
    <w:rsid w:val="00775515"/>
    <w:rsid w:val="00787867"/>
    <w:rsid w:val="00787CD9"/>
    <w:rsid w:val="007C77CE"/>
    <w:rsid w:val="007D1AEF"/>
    <w:rsid w:val="007E56F9"/>
    <w:rsid w:val="0081027F"/>
    <w:rsid w:val="00852FAB"/>
    <w:rsid w:val="00873036"/>
    <w:rsid w:val="0088034C"/>
    <w:rsid w:val="008E56CF"/>
    <w:rsid w:val="00902E8A"/>
    <w:rsid w:val="00942BD6"/>
    <w:rsid w:val="00947849"/>
    <w:rsid w:val="00973883"/>
    <w:rsid w:val="00975088"/>
    <w:rsid w:val="009F0414"/>
    <w:rsid w:val="00A070CA"/>
    <w:rsid w:val="00A33F2B"/>
    <w:rsid w:val="00A3779D"/>
    <w:rsid w:val="00A415F9"/>
    <w:rsid w:val="00AF6C9E"/>
    <w:rsid w:val="00B2292A"/>
    <w:rsid w:val="00B23429"/>
    <w:rsid w:val="00B726DD"/>
    <w:rsid w:val="00B80BEF"/>
    <w:rsid w:val="00BE5E9E"/>
    <w:rsid w:val="00CA2C1F"/>
    <w:rsid w:val="00CD2A03"/>
    <w:rsid w:val="00D41F1C"/>
    <w:rsid w:val="00D61663"/>
    <w:rsid w:val="00D8562A"/>
    <w:rsid w:val="00DA04E0"/>
    <w:rsid w:val="00E25DD1"/>
    <w:rsid w:val="00E27AEA"/>
    <w:rsid w:val="00E62F54"/>
    <w:rsid w:val="00E70FA7"/>
    <w:rsid w:val="00E85A98"/>
    <w:rsid w:val="00EE128B"/>
    <w:rsid w:val="00F106CE"/>
    <w:rsid w:val="00F26446"/>
    <w:rsid w:val="00F5578A"/>
    <w:rsid w:val="00F76CC3"/>
    <w:rsid w:val="00F86614"/>
    <w:rsid w:val="00FB104D"/>
    <w:rsid w:val="00FC4C83"/>
    <w:rsid w:val="00FD5ACD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B7492D-BD7E-4EDC-AD94-FE89CDD0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3779D"/>
  </w:style>
  <w:style w:type="paragraph" w:styleId="a5">
    <w:name w:val="footer"/>
    <w:basedOn w:val="a"/>
    <w:link w:val="Char0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iPriority w:val="99"/>
    <w:semiHidden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table" w:styleId="a8">
    <w:name w:val="Table Grid"/>
    <w:basedOn w:val="a1"/>
    <w:uiPriority w:val="59"/>
    <w:rsid w:val="00FC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endicAutoLink('office%20worker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ajou</cp:lastModifiedBy>
  <cp:revision>2</cp:revision>
  <dcterms:created xsi:type="dcterms:W3CDTF">2016-10-11T06:49:00Z</dcterms:created>
  <dcterms:modified xsi:type="dcterms:W3CDTF">2016-10-11T06:49:00Z</dcterms:modified>
</cp:coreProperties>
</file>